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1922"/>
        <w:gridCol w:w="6018"/>
      </w:tblGrid>
      <w:tr w:rsidR="008A4DC9" w:rsidTr="00C2157F">
        <w:trPr>
          <w:trHeight w:val="718"/>
        </w:trPr>
        <w:tc>
          <w:tcPr>
            <w:tcW w:w="1922" w:type="dxa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Allocate</w:t>
            </w:r>
          </w:p>
        </w:tc>
        <w:tc>
          <w:tcPr>
            <w:tcW w:w="6018" w:type="dxa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To give or assign something to someone or something, like time or money.</w:t>
            </w:r>
          </w:p>
        </w:tc>
      </w:tr>
      <w:tr w:rsidR="008A4DC9" w:rsidTr="00C2157F">
        <w:trPr>
          <w:trHeight w:val="718"/>
        </w:trPr>
        <w:tc>
          <w:tcPr>
            <w:tcW w:w="1922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Borrow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To take something from someone with the promise to return it later.</w:t>
            </w:r>
          </w:p>
        </w:tc>
      </w:tr>
      <w:tr w:rsidR="008A4DC9" w:rsidTr="00C2157F">
        <w:trPr>
          <w:trHeight w:val="718"/>
        </w:trPr>
        <w:tc>
          <w:tcPr>
            <w:tcW w:w="1922" w:type="dxa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Expenditure</w:t>
            </w:r>
          </w:p>
        </w:tc>
        <w:tc>
          <w:tcPr>
            <w:tcW w:w="6018" w:type="dxa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The money you spend on things.</w:t>
            </w:r>
          </w:p>
        </w:tc>
      </w:tr>
      <w:tr w:rsidR="008A4DC9" w:rsidTr="00C2157F">
        <w:trPr>
          <w:trHeight w:val="884"/>
        </w:trPr>
        <w:tc>
          <w:tcPr>
            <w:tcW w:w="1922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Loan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Money you borrow from a bank or person, which you have to pay back later.</w:t>
            </w:r>
          </w:p>
        </w:tc>
      </w:tr>
      <w:tr w:rsidR="008A4DC9" w:rsidTr="00C2157F">
        <w:trPr>
          <w:trHeight w:val="718"/>
        </w:trPr>
        <w:tc>
          <w:tcPr>
            <w:tcW w:w="1922" w:type="dxa"/>
            <w:shd w:val="clear" w:color="auto" w:fill="FFFFFF" w:themeFill="background1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Prioritise</w:t>
            </w:r>
          </w:p>
        </w:tc>
        <w:tc>
          <w:tcPr>
            <w:tcW w:w="6018" w:type="dxa"/>
            <w:shd w:val="clear" w:color="auto" w:fill="FFFFFF" w:themeFill="background1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To decide what is most important and do that first.</w:t>
            </w:r>
          </w:p>
        </w:tc>
      </w:tr>
      <w:tr w:rsidR="008A4DC9" w:rsidTr="00C2157F">
        <w:trPr>
          <w:trHeight w:val="718"/>
        </w:trPr>
        <w:tc>
          <w:tcPr>
            <w:tcW w:w="1922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A4DC9">
              <w:rPr>
                <w:rStyle w:val="Strong"/>
                <w:rFonts w:ascii="Letter-join Print Plus 3" w:hAnsi="Letter-join Print Plus 3"/>
                <w:sz w:val="32"/>
              </w:rPr>
              <w:t>Repayment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8A4DC9" w:rsidRPr="008A4DC9" w:rsidRDefault="008A4DC9" w:rsidP="008A4DC9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  <w:szCs w:val="32"/>
              </w:rPr>
            </w:pPr>
            <w:r w:rsidRPr="008A4DC9">
              <w:rPr>
                <w:rFonts w:ascii="Letter-join Print Plus 3" w:hAnsi="Letter-join Print Plus 3"/>
                <w:sz w:val="32"/>
              </w:rPr>
              <w:t>Paying back money that you borrowed.</w:t>
            </w:r>
          </w:p>
        </w:tc>
      </w:tr>
    </w:tbl>
    <w:p w:rsidR="001D21D5" w:rsidRDefault="008A4DC9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5963673</wp:posOffset>
            </wp:positionH>
            <wp:positionV relativeFrom="paragraph">
              <wp:posOffset>-668693</wp:posOffset>
            </wp:positionV>
            <wp:extent cx="2398878" cy="3540092"/>
            <wp:effectExtent l="0" t="0" r="1905" b="381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78" cy="354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-573206</wp:posOffset>
            </wp:positionH>
            <wp:positionV relativeFrom="paragraph">
              <wp:posOffset>-791570</wp:posOffset>
            </wp:positionV>
            <wp:extent cx="4211410" cy="5595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496" cy="56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8A4DC9" w:rsidP="00F33A16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-573207</wp:posOffset>
            </wp:positionH>
            <wp:positionV relativeFrom="paragraph">
              <wp:posOffset>2703110</wp:posOffset>
            </wp:positionV>
            <wp:extent cx="10031105" cy="3370543"/>
            <wp:effectExtent l="0" t="0" r="0" b="19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937" cy="338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F46A6"/>
    <w:rsid w:val="00B4517C"/>
    <w:rsid w:val="00B91D0C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2025-03-31T16:28:00Z</dcterms:created>
  <dcterms:modified xsi:type="dcterms:W3CDTF">2025-03-31T16:28:00Z</dcterms:modified>
</cp:coreProperties>
</file>